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64433C" w14:textId="6D741EE6" w:rsidR="007C7E1E" w:rsidRDefault="007C7E1E"/>
    <w:p w14:paraId="1AD2500C" w14:textId="3452A6AD" w:rsidR="007C7E1E" w:rsidRPr="001C7194" w:rsidRDefault="00FA6C81" w:rsidP="00FA6C81">
      <w:pPr>
        <w:pStyle w:val="ListParagraph"/>
        <w:numPr>
          <w:ilvl w:val="0"/>
          <w:numId w:val="1"/>
        </w:numPr>
        <w:rPr>
          <w:b/>
          <w:bCs/>
          <w:color w:val="C45911" w:themeColor="accent2" w:themeShade="BF"/>
          <w:u w:val="single"/>
        </w:rPr>
      </w:pPr>
      <w:r w:rsidRPr="001C7194">
        <w:rPr>
          <w:b/>
          <w:bCs/>
          <w:color w:val="C45911" w:themeColor="accent2" w:themeShade="BF"/>
          <w:u w:val="single"/>
        </w:rPr>
        <w:t>Inventory</w:t>
      </w:r>
    </w:p>
    <w:p w14:paraId="61D1088C" w14:textId="2B7347AD" w:rsidR="00FA6C81" w:rsidRDefault="00FA6C81" w:rsidP="00FA6C81">
      <w:pPr>
        <w:pStyle w:val="ListParagraph"/>
        <w:numPr>
          <w:ilvl w:val="1"/>
          <w:numId w:val="1"/>
        </w:numPr>
      </w:pPr>
      <w:r>
        <w:t xml:space="preserve">You only need to install Ansible on master (controller) , no need to install it on </w:t>
      </w:r>
      <w:proofErr w:type="spellStart"/>
      <w:r>
        <w:t>tagets</w:t>
      </w:r>
      <w:proofErr w:type="spellEnd"/>
    </w:p>
    <w:p w14:paraId="009189E6" w14:textId="1A7C2D99" w:rsidR="008744F4" w:rsidRDefault="008744F4" w:rsidP="00FA6C81">
      <w:pPr>
        <w:pStyle w:val="ListParagraph"/>
        <w:numPr>
          <w:ilvl w:val="1"/>
          <w:numId w:val="1"/>
        </w:numPr>
      </w:pPr>
      <w:r>
        <w:t>Ansible control machine can only be Linux and not windows (target m/c can be anything)</w:t>
      </w:r>
    </w:p>
    <w:p w14:paraId="3E1AAF32" w14:textId="00375674" w:rsidR="00FA6C81" w:rsidRDefault="00FA6C81" w:rsidP="00FA6C81">
      <w:pPr>
        <w:pStyle w:val="ListParagraph"/>
        <w:numPr>
          <w:ilvl w:val="1"/>
          <w:numId w:val="1"/>
        </w:numPr>
      </w:pPr>
      <w:r>
        <w:t>In Linux system Ansible talks to targets via SSH and in windows system through Powershell remoting</w:t>
      </w:r>
    </w:p>
    <w:p w14:paraId="65FC4993" w14:textId="1D601A7E" w:rsidR="00FA6C81" w:rsidRDefault="00FA6C81" w:rsidP="00FA6C81">
      <w:pPr>
        <w:pStyle w:val="ListParagraph"/>
        <w:numPr>
          <w:ilvl w:val="1"/>
          <w:numId w:val="1"/>
        </w:numPr>
        <w:rPr>
          <w:color w:val="FF0000"/>
        </w:rPr>
      </w:pPr>
      <w:r>
        <w:t xml:space="preserve">Information regarding this targets  are stored into </w:t>
      </w:r>
      <w:r w:rsidRPr="00FA6C81">
        <w:rPr>
          <w:color w:val="FF0000"/>
        </w:rPr>
        <w:t>Inventory file.</w:t>
      </w:r>
    </w:p>
    <w:p w14:paraId="0AE50754" w14:textId="062178A4" w:rsidR="00FA6C81" w:rsidRPr="00FA6C81" w:rsidRDefault="00FA6C81" w:rsidP="00FA6C81">
      <w:pPr>
        <w:pStyle w:val="ListParagraph"/>
        <w:numPr>
          <w:ilvl w:val="1"/>
          <w:numId w:val="1"/>
        </w:numPr>
        <w:rPr>
          <w:color w:val="FF0000"/>
        </w:rPr>
      </w:pPr>
      <w:r>
        <w:t xml:space="preserve">Default location of inventory file is </w:t>
      </w:r>
      <w:r w:rsidRPr="006E7A79">
        <w:rPr>
          <w:color w:val="FF0000"/>
        </w:rPr>
        <w:t>/etc/ansible/hosts</w:t>
      </w:r>
      <w:r w:rsidR="006E7A79">
        <w:br/>
      </w:r>
      <w:r>
        <w:br/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3EF480A" wp14:editId="3466F5A5">
            <wp:extent cx="1451878" cy="20478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82417" cy="20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A79">
        <w:rPr>
          <w:noProof/>
        </w:rPr>
        <w:t xml:space="preserve"> </w:t>
      </w:r>
      <w:r w:rsidR="006E7A79">
        <w:rPr>
          <w:noProof/>
        </w:rPr>
        <w:drawing>
          <wp:inline distT="0" distB="0" distL="0" distR="0" wp14:anchorId="67179C5D" wp14:editId="70AB25DB">
            <wp:extent cx="4175760" cy="20391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5712" cy="20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A79">
        <w:rPr>
          <w:noProof/>
        </w:rPr>
        <w:br/>
      </w:r>
    </w:p>
    <w:p w14:paraId="4EA55E91" w14:textId="4E2B9146" w:rsidR="00FA6C81" w:rsidRDefault="002D76C5" w:rsidP="002D76C5">
      <w:pPr>
        <w:pStyle w:val="ListParagraph"/>
        <w:numPr>
          <w:ilvl w:val="0"/>
          <w:numId w:val="1"/>
        </w:numPr>
      </w:pPr>
      <w:r w:rsidRPr="001C7194">
        <w:rPr>
          <w:b/>
          <w:bCs/>
          <w:color w:val="C45911" w:themeColor="accent2" w:themeShade="BF"/>
          <w:u w:val="single"/>
        </w:rPr>
        <w:t>Yaml</w:t>
      </w:r>
      <w:r>
        <w:t xml:space="preserve"> : yet another </w:t>
      </w:r>
      <w:r w:rsidR="008744F4">
        <w:t>markup</w:t>
      </w:r>
      <w:r>
        <w:t xml:space="preserve"> language </w:t>
      </w:r>
    </w:p>
    <w:p w14:paraId="535124D4" w14:textId="7CFD1B1A" w:rsidR="002D76C5" w:rsidRDefault="002D76C5" w:rsidP="002D76C5">
      <w:r>
        <w:rPr>
          <w:noProof/>
        </w:rPr>
        <w:drawing>
          <wp:inline distT="0" distB="0" distL="0" distR="0" wp14:anchorId="5D4EB469" wp14:editId="57F86A2B">
            <wp:extent cx="6858000" cy="1733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B540" w14:textId="469D2BDE" w:rsidR="002D76C5" w:rsidRDefault="0079773E" w:rsidP="002D76C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F9FFF14" wp14:editId="38CA5EA1">
            <wp:extent cx="3779520" cy="22372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6617" cy="22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B446" w14:textId="0FDF0E1B" w:rsidR="00116956" w:rsidRDefault="00116956" w:rsidP="00116956">
      <w:pPr>
        <w:pStyle w:val="ListParagraph"/>
        <w:ind w:left="1080"/>
      </w:pPr>
    </w:p>
    <w:p w14:paraId="7B2CD25C" w14:textId="399E53FF" w:rsidR="00116956" w:rsidRDefault="00116956" w:rsidP="00116956">
      <w:pPr>
        <w:pStyle w:val="ListParagraph"/>
        <w:numPr>
          <w:ilvl w:val="0"/>
          <w:numId w:val="2"/>
        </w:numPr>
      </w:pPr>
      <w:r w:rsidRPr="00116956">
        <w:rPr>
          <w:color w:val="0070C0"/>
        </w:rPr>
        <w:lastRenderedPageBreak/>
        <w:t xml:space="preserve">$ ansible-playbook playbook.yaml </w:t>
      </w:r>
      <w:r>
        <w:t>: to run the play book</w:t>
      </w:r>
    </w:p>
    <w:p w14:paraId="0A09353B" w14:textId="062EDDF5" w:rsidR="00116956" w:rsidRDefault="00116956" w:rsidP="00116956">
      <w:pPr>
        <w:pStyle w:val="ListParagraph"/>
        <w:numPr>
          <w:ilvl w:val="0"/>
          <w:numId w:val="2"/>
        </w:numPr>
      </w:pPr>
      <w:r>
        <w:t xml:space="preserve">$ </w:t>
      </w:r>
      <w:r w:rsidRPr="00116956">
        <w:rPr>
          <w:color w:val="0070C0"/>
        </w:rPr>
        <w:t xml:space="preserve">ansible target1 -m ping -i inventory.txt </w:t>
      </w:r>
      <w:r>
        <w:t>: to check connectivity with target1</w:t>
      </w:r>
      <w:r>
        <w:br/>
      </w:r>
      <w:r>
        <w:rPr>
          <w:noProof/>
        </w:rPr>
        <w:drawing>
          <wp:inline distT="0" distB="0" distL="0" distR="0" wp14:anchorId="5919C46F" wp14:editId="33D6A656">
            <wp:extent cx="2788920" cy="134797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0015" cy="13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194">
        <w:br/>
      </w:r>
    </w:p>
    <w:p w14:paraId="477D651E" w14:textId="4F05C05E" w:rsidR="00116956" w:rsidRDefault="001C7194" w:rsidP="001C7194">
      <w:pPr>
        <w:pStyle w:val="ListParagraph"/>
        <w:numPr>
          <w:ilvl w:val="0"/>
          <w:numId w:val="4"/>
        </w:numPr>
        <w:rPr>
          <w:b/>
          <w:bCs/>
          <w:color w:val="C45911" w:themeColor="accent2" w:themeShade="BF"/>
          <w:u w:val="single"/>
        </w:rPr>
      </w:pPr>
      <w:r w:rsidRPr="001C7194">
        <w:rPr>
          <w:b/>
          <w:bCs/>
          <w:color w:val="C45911" w:themeColor="accent2" w:themeShade="BF"/>
          <w:u w:val="single"/>
        </w:rPr>
        <w:t>Modules</w:t>
      </w:r>
    </w:p>
    <w:p w14:paraId="2AB1C81B" w14:textId="480333D7" w:rsidR="001C7194" w:rsidRPr="001C7194" w:rsidRDefault="001C7194" w:rsidP="001C7194">
      <w:pPr>
        <w:pStyle w:val="ListParagraph"/>
        <w:numPr>
          <w:ilvl w:val="1"/>
          <w:numId w:val="4"/>
        </w:numPr>
        <w:rPr>
          <w:color w:val="C45911" w:themeColor="accent2" w:themeShade="BF"/>
        </w:rPr>
      </w:pPr>
      <w:r w:rsidRPr="00FC2C9B">
        <w:rPr>
          <w:color w:val="C45911" w:themeColor="accent2" w:themeShade="BF"/>
        </w:rPr>
        <w:t xml:space="preserve">Command module: </w:t>
      </w:r>
      <w:r>
        <w:br/>
      </w:r>
      <w:r>
        <w:rPr>
          <w:noProof/>
        </w:rPr>
        <w:drawing>
          <wp:inline distT="0" distB="0" distL="0" distR="0" wp14:anchorId="5B6C8839" wp14:editId="68C1203D">
            <wp:extent cx="5836920" cy="28644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6933" cy="286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4792" w14:textId="7E72D844" w:rsidR="001C7194" w:rsidRDefault="001C7194" w:rsidP="001C7194">
      <w:pPr>
        <w:pStyle w:val="ListParagraph"/>
        <w:numPr>
          <w:ilvl w:val="1"/>
          <w:numId w:val="4"/>
        </w:numPr>
        <w:rPr>
          <w:color w:val="C45911" w:themeColor="accent2" w:themeShade="BF"/>
        </w:rPr>
      </w:pPr>
      <w:r>
        <w:rPr>
          <w:color w:val="C45911" w:themeColor="accent2" w:themeShade="BF"/>
        </w:rPr>
        <w:t>Script module:</w:t>
      </w:r>
    </w:p>
    <w:p w14:paraId="16DFB3B3" w14:textId="04A98D8B" w:rsidR="001C7194" w:rsidRDefault="00FC2C9B" w:rsidP="001C7194">
      <w:pPr>
        <w:pStyle w:val="ListParagraph"/>
        <w:ind w:left="1440"/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52197F53" wp14:editId="6DD0F73B">
            <wp:extent cx="5829300" cy="3020441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4830" cy="30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D1C1" w14:textId="229B719F" w:rsidR="00FC2C9B" w:rsidRDefault="00FC2C9B" w:rsidP="00FC2C9B">
      <w:pPr>
        <w:pStyle w:val="ListParagraph"/>
        <w:numPr>
          <w:ilvl w:val="1"/>
          <w:numId w:val="4"/>
        </w:numPr>
        <w:rPr>
          <w:color w:val="C45911" w:themeColor="accent2" w:themeShade="BF"/>
        </w:rPr>
      </w:pPr>
      <w:r>
        <w:rPr>
          <w:color w:val="C45911" w:themeColor="accent2" w:themeShade="BF"/>
        </w:rPr>
        <w:lastRenderedPageBreak/>
        <w:t>Service module:</w:t>
      </w:r>
      <w:r>
        <w:rPr>
          <w:color w:val="C45911" w:themeColor="accent2" w:themeShade="BF"/>
        </w:rPr>
        <w:br/>
      </w:r>
      <w:r>
        <w:rPr>
          <w:noProof/>
        </w:rPr>
        <w:drawing>
          <wp:inline distT="0" distB="0" distL="0" distR="0" wp14:anchorId="4062A073" wp14:editId="3D6529CD">
            <wp:extent cx="5897880" cy="3073997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6074" cy="30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470F" w14:textId="771E1B4F" w:rsidR="00FC2C9B" w:rsidRDefault="00FC2C9B" w:rsidP="00FC2C9B">
      <w:pPr>
        <w:pStyle w:val="ListParagraph"/>
        <w:numPr>
          <w:ilvl w:val="1"/>
          <w:numId w:val="4"/>
        </w:numPr>
        <w:rPr>
          <w:color w:val="C45911" w:themeColor="accent2" w:themeShade="BF"/>
        </w:rPr>
      </w:pPr>
      <w:proofErr w:type="spellStart"/>
      <w:r>
        <w:rPr>
          <w:color w:val="C45911" w:themeColor="accent2" w:themeShade="BF"/>
        </w:rPr>
        <w:t>Lineinfile</w:t>
      </w:r>
      <w:proofErr w:type="spellEnd"/>
      <w:r>
        <w:rPr>
          <w:color w:val="C45911" w:themeColor="accent2" w:themeShade="BF"/>
        </w:rPr>
        <w:t xml:space="preserve"> Module</w:t>
      </w:r>
      <w:r>
        <w:rPr>
          <w:color w:val="C45911" w:themeColor="accent2" w:themeShade="BF"/>
        </w:rPr>
        <w:br/>
      </w:r>
      <w:r>
        <w:rPr>
          <w:noProof/>
        </w:rPr>
        <w:drawing>
          <wp:inline distT="0" distB="0" distL="0" distR="0" wp14:anchorId="50AA6AA1" wp14:editId="0093FFC7">
            <wp:extent cx="5905500" cy="2600607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2720" cy="260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B72">
        <w:rPr>
          <w:color w:val="C45911" w:themeColor="accent2" w:themeShade="BF"/>
        </w:rPr>
        <w:br/>
      </w:r>
      <w:r w:rsidR="00394B72">
        <w:rPr>
          <w:color w:val="C45911" w:themeColor="accent2" w:themeShade="BF"/>
        </w:rPr>
        <w:br/>
      </w:r>
    </w:p>
    <w:p w14:paraId="3710B367" w14:textId="7B600E50" w:rsidR="00FC2C9B" w:rsidRDefault="00FC2C9B" w:rsidP="00FC2C9B">
      <w:pPr>
        <w:pStyle w:val="ListParagraph"/>
        <w:numPr>
          <w:ilvl w:val="0"/>
          <w:numId w:val="4"/>
        </w:numPr>
        <w:rPr>
          <w:b/>
          <w:bCs/>
          <w:color w:val="C45911" w:themeColor="accent2" w:themeShade="BF"/>
          <w:u w:val="single"/>
        </w:rPr>
      </w:pPr>
      <w:r w:rsidRPr="00394B72">
        <w:rPr>
          <w:b/>
          <w:bCs/>
          <w:color w:val="C45911" w:themeColor="accent2" w:themeShade="BF"/>
          <w:u w:val="single"/>
        </w:rPr>
        <w:t>Variables</w:t>
      </w:r>
      <w:r w:rsidR="00394B72">
        <w:rPr>
          <w:b/>
          <w:bCs/>
          <w:color w:val="C45911" w:themeColor="accent2" w:themeShade="BF"/>
          <w:u w:val="single"/>
        </w:rPr>
        <w:t>:</w:t>
      </w:r>
    </w:p>
    <w:p w14:paraId="7F002BF7" w14:textId="59B99B90" w:rsidR="000232A6" w:rsidRDefault="00394B72" w:rsidP="00E10633">
      <w:pPr>
        <w:pStyle w:val="ListParagraph"/>
        <w:ind w:left="1440"/>
        <w:rPr>
          <w:b/>
          <w:bCs/>
          <w:color w:val="C45911" w:themeColor="accent2" w:themeShade="BF"/>
          <w:u w:val="single"/>
        </w:rPr>
      </w:pPr>
      <w:r>
        <w:rPr>
          <w:noProof/>
        </w:rPr>
        <w:drawing>
          <wp:inline distT="0" distB="0" distL="0" distR="0" wp14:anchorId="002B19FE" wp14:editId="33992383">
            <wp:extent cx="3158259" cy="1693495"/>
            <wp:effectExtent l="0" t="0" r="444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9465" cy="17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B642" w14:textId="7C815526" w:rsidR="00A1099F" w:rsidRPr="00A1099F" w:rsidRDefault="00A1099F" w:rsidP="00A1099F">
      <w:pPr>
        <w:pStyle w:val="ListParagraph"/>
        <w:numPr>
          <w:ilvl w:val="0"/>
          <w:numId w:val="7"/>
        </w:numPr>
      </w:pPr>
      <w:r w:rsidRPr="00A1099F">
        <w:lastRenderedPageBreak/>
        <w:t>You can also define vars in host or group in inventory file</w:t>
      </w:r>
      <w:r>
        <w:t xml:space="preserve"> like</w:t>
      </w:r>
      <w:r>
        <w:rPr>
          <w:noProof/>
        </w:rPr>
        <w:drawing>
          <wp:inline distT="0" distB="0" distL="0" distR="0" wp14:anchorId="59B2441F" wp14:editId="57A86E01">
            <wp:extent cx="2976113" cy="20739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8571" cy="20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3FD23" wp14:editId="133EA60E">
            <wp:extent cx="2320290" cy="625628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97944" cy="64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 group variable    (user)                                                                  host variable (ansible_user)</w:t>
      </w:r>
      <w:r>
        <w:br/>
      </w:r>
    </w:p>
    <w:p w14:paraId="42D80650" w14:textId="399407E8" w:rsidR="00394B72" w:rsidRDefault="000232A6" w:rsidP="000232A6">
      <w:pPr>
        <w:pStyle w:val="ListParagraph"/>
        <w:numPr>
          <w:ilvl w:val="0"/>
          <w:numId w:val="5"/>
        </w:numPr>
        <w:rPr>
          <w:b/>
          <w:bCs/>
          <w:color w:val="C45911" w:themeColor="accent2" w:themeShade="BF"/>
          <w:u w:val="single"/>
        </w:rPr>
      </w:pPr>
      <w:r>
        <w:rPr>
          <w:b/>
          <w:bCs/>
          <w:color w:val="C45911" w:themeColor="accent2" w:themeShade="BF"/>
          <w:u w:val="single"/>
        </w:rPr>
        <w:t>Conditional:</w:t>
      </w:r>
    </w:p>
    <w:p w14:paraId="500F5354" w14:textId="49269167" w:rsidR="000232A6" w:rsidRDefault="000232A6" w:rsidP="000232A6">
      <w:pPr>
        <w:pStyle w:val="ListParagraph"/>
        <w:numPr>
          <w:ilvl w:val="1"/>
          <w:numId w:val="5"/>
        </w:numPr>
        <w:rPr>
          <w:b/>
          <w:bCs/>
          <w:color w:val="C45911" w:themeColor="accent2" w:themeShade="BF"/>
          <w:u w:val="single"/>
        </w:rPr>
      </w:pPr>
      <w:r>
        <w:rPr>
          <w:noProof/>
        </w:rPr>
        <w:drawing>
          <wp:inline distT="0" distB="0" distL="0" distR="0" wp14:anchorId="72BFC888" wp14:editId="6299608F">
            <wp:extent cx="2946754" cy="242316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3721" cy="24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22AF5" wp14:editId="7972EE22">
            <wp:extent cx="2697480" cy="2422487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4904" cy="24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EA6B" w14:textId="431F43C3" w:rsidR="000232A6" w:rsidRDefault="000232A6" w:rsidP="000232A6">
      <w:pPr>
        <w:pStyle w:val="ListParagraph"/>
        <w:numPr>
          <w:ilvl w:val="1"/>
          <w:numId w:val="5"/>
        </w:numPr>
        <w:rPr>
          <w:b/>
          <w:bCs/>
          <w:color w:val="C45911" w:themeColor="accent2" w:themeShade="BF"/>
          <w:u w:val="single"/>
        </w:rPr>
      </w:pPr>
      <w:r>
        <w:rPr>
          <w:b/>
          <w:bCs/>
          <w:color w:val="C45911" w:themeColor="accent2" w:themeShade="BF"/>
          <w:u w:val="single"/>
        </w:rPr>
        <w:br/>
      </w:r>
      <w:r>
        <w:rPr>
          <w:noProof/>
        </w:rPr>
        <w:drawing>
          <wp:inline distT="0" distB="0" distL="0" distR="0" wp14:anchorId="2DB36AF8" wp14:editId="441DC7F9">
            <wp:extent cx="4686300" cy="22298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9656" cy="223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5586" w14:textId="47DFD65D" w:rsidR="00D91D24" w:rsidRDefault="00D91D24" w:rsidP="00D91D24">
      <w:pPr>
        <w:rPr>
          <w:b/>
          <w:bCs/>
          <w:color w:val="C45911" w:themeColor="accent2" w:themeShade="BF"/>
          <w:u w:val="single"/>
        </w:rPr>
      </w:pPr>
    </w:p>
    <w:p w14:paraId="4F0A2135" w14:textId="77777777" w:rsidR="00D91D24" w:rsidRDefault="00D91D24" w:rsidP="00D91D24">
      <w:pPr>
        <w:pStyle w:val="ListParagraph"/>
        <w:numPr>
          <w:ilvl w:val="0"/>
          <w:numId w:val="6"/>
        </w:numPr>
        <w:rPr>
          <w:b/>
          <w:bCs/>
          <w:color w:val="C45911" w:themeColor="accent2" w:themeShade="BF"/>
          <w:u w:val="single"/>
        </w:rPr>
      </w:pPr>
      <w:r w:rsidRPr="00D91D24">
        <w:rPr>
          <w:b/>
          <w:bCs/>
          <w:color w:val="C45911" w:themeColor="accent2" w:themeShade="BF"/>
          <w:u w:val="single"/>
        </w:rPr>
        <w:t>Loops:</w:t>
      </w:r>
    </w:p>
    <w:p w14:paraId="712F933C" w14:textId="71AAE0AF" w:rsidR="00D91D24" w:rsidRPr="00AF3E9C" w:rsidRDefault="00D91D24" w:rsidP="00D91D24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 w:rsidRPr="00AF3E9C">
        <w:t xml:space="preserve"> </w:t>
      </w:r>
      <w:r w:rsidR="00AF3E9C" w:rsidRPr="00AF3E9C">
        <w:t xml:space="preserve">When there is a repetitive values coming up , you can use </w:t>
      </w:r>
      <w:r w:rsidR="00AF3E9C" w:rsidRPr="00AF3E9C">
        <w:rPr>
          <w:highlight w:val="yellow"/>
        </w:rPr>
        <w:t>Loop</w:t>
      </w:r>
      <w:r w:rsidR="00AF3E9C" w:rsidRPr="00AF3E9C">
        <w:t xml:space="preserve"> directive.</w:t>
      </w:r>
    </w:p>
    <w:p w14:paraId="437A9A73" w14:textId="6A058DF8" w:rsidR="00AF3E9C" w:rsidRPr="00513F52" w:rsidRDefault="00AF3E9C" w:rsidP="00D91D24">
      <w:pPr>
        <w:pStyle w:val="ListParagraph"/>
        <w:numPr>
          <w:ilvl w:val="1"/>
          <w:numId w:val="6"/>
        </w:numPr>
        <w:rPr>
          <w:color w:val="C45911" w:themeColor="accent2" w:themeShade="BF"/>
        </w:rPr>
      </w:pPr>
      <w:r>
        <w:lastRenderedPageBreak/>
        <w:t xml:space="preserve"> </w:t>
      </w:r>
      <w:r w:rsidR="00513F52">
        <w:rPr>
          <w:noProof/>
        </w:rPr>
        <w:drawing>
          <wp:inline distT="0" distB="0" distL="0" distR="0" wp14:anchorId="5E3C427B" wp14:editId="57FEEE37">
            <wp:extent cx="3251835" cy="2150313"/>
            <wp:effectExtent l="0" t="0" r="571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2862" cy="216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42B3" w14:textId="77777777" w:rsidR="00513F52" w:rsidRPr="00AF3E9C" w:rsidRDefault="00513F52" w:rsidP="00513F52">
      <w:pPr>
        <w:pStyle w:val="ListParagraph"/>
        <w:ind w:left="1440"/>
        <w:rPr>
          <w:color w:val="C45911" w:themeColor="accent2" w:themeShade="BF"/>
        </w:rPr>
      </w:pPr>
    </w:p>
    <w:p w14:paraId="4D792248" w14:textId="12930A66" w:rsidR="00D91D24" w:rsidRDefault="00513F52" w:rsidP="00513F52">
      <w:pPr>
        <w:pStyle w:val="ListParagraph"/>
        <w:numPr>
          <w:ilvl w:val="0"/>
          <w:numId w:val="6"/>
        </w:numPr>
        <w:rPr>
          <w:b/>
          <w:bCs/>
          <w:color w:val="C45911" w:themeColor="accent2" w:themeShade="BF"/>
          <w:u w:val="single"/>
        </w:rPr>
      </w:pPr>
      <w:r>
        <w:rPr>
          <w:b/>
          <w:bCs/>
          <w:color w:val="C45911" w:themeColor="accent2" w:themeShade="BF"/>
          <w:u w:val="single"/>
        </w:rPr>
        <w:t>Roles:</w:t>
      </w:r>
    </w:p>
    <w:p w14:paraId="2E02AABF" w14:textId="7D353676" w:rsidR="00513F52" w:rsidRPr="00BD4377" w:rsidRDefault="00BD4377" w:rsidP="00513F52">
      <w:pPr>
        <w:pStyle w:val="ListParagraph"/>
        <w:numPr>
          <w:ilvl w:val="1"/>
          <w:numId w:val="6"/>
        </w:numPr>
        <w:rPr>
          <w:b/>
          <w:bCs/>
          <w:color w:val="C45911" w:themeColor="accent2" w:themeShade="BF"/>
          <w:u w:val="single"/>
        </w:rPr>
      </w:pPr>
      <w:r>
        <w:t>If you want to configure mysql server, then you will need to install pre-requisites, install Mysql packages, start Mysql service etc… so you can write down a play book containing all these task</w:t>
      </w:r>
    </w:p>
    <w:p w14:paraId="7D7754A2" w14:textId="11626C76" w:rsidR="00BD4377" w:rsidRPr="00BD4377" w:rsidRDefault="00BD4377" w:rsidP="00513F52">
      <w:pPr>
        <w:pStyle w:val="ListParagraph"/>
        <w:numPr>
          <w:ilvl w:val="1"/>
          <w:numId w:val="6"/>
        </w:numPr>
        <w:rPr>
          <w:b/>
          <w:bCs/>
          <w:color w:val="C45911" w:themeColor="accent2" w:themeShade="BF"/>
          <w:u w:val="single"/>
        </w:rPr>
      </w:pPr>
      <w:r>
        <w:t xml:space="preserve">But instead you can </w:t>
      </w:r>
      <w:r w:rsidR="00456D6B">
        <w:t>assign</w:t>
      </w:r>
      <w:r>
        <w:t xml:space="preserve"> all those task under a role say ‘mysql’ and then simply use this role when ever you want to (so you won’t have to write down all the task </w:t>
      </w:r>
      <w:proofErr w:type="spellStart"/>
      <w:r>
        <w:t>evertime</w:t>
      </w:r>
      <w:proofErr w:type="spellEnd"/>
      <w:r>
        <w:t>)</w:t>
      </w:r>
    </w:p>
    <w:p w14:paraId="7DFB698E" w14:textId="049B54DB" w:rsidR="00BD4377" w:rsidRDefault="00BD4377" w:rsidP="00513F52">
      <w:pPr>
        <w:pStyle w:val="ListParagraph"/>
        <w:numPr>
          <w:ilvl w:val="1"/>
          <w:numId w:val="6"/>
        </w:numPr>
      </w:pPr>
      <w:r w:rsidRPr="00BD4377">
        <w:t>Ansible galaxy is portal in which you can find thousands of these kinds of roles.</w:t>
      </w:r>
      <w:r>
        <w:br/>
      </w:r>
      <w:r>
        <w:rPr>
          <w:noProof/>
        </w:rPr>
        <w:drawing>
          <wp:inline distT="0" distB="0" distL="0" distR="0" wp14:anchorId="383C3FDB" wp14:editId="6F0439CD">
            <wp:extent cx="5511800" cy="27834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6299" cy="279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0297" w14:textId="434CFEA7" w:rsidR="008744F4" w:rsidRDefault="008744F4" w:rsidP="00513F52">
      <w:pPr>
        <w:pStyle w:val="ListParagraph"/>
        <w:numPr>
          <w:ilvl w:val="1"/>
          <w:numId w:val="6"/>
        </w:numPr>
      </w:pPr>
      <w:r>
        <w:t xml:space="preserve">To create a role you need task, vars, defaults, </w:t>
      </w:r>
      <w:proofErr w:type="spellStart"/>
      <w:r>
        <w:t>handelrs</w:t>
      </w:r>
      <w:proofErr w:type="spellEnd"/>
      <w:r>
        <w:t>, templates files.</w:t>
      </w:r>
    </w:p>
    <w:p w14:paraId="7BD2144C" w14:textId="4B2C2D4C" w:rsidR="008744F4" w:rsidRDefault="008744F4" w:rsidP="00513F52">
      <w:pPr>
        <w:pStyle w:val="ListParagraph"/>
        <w:numPr>
          <w:ilvl w:val="1"/>
          <w:numId w:val="6"/>
        </w:numPr>
      </w:pPr>
      <w:r>
        <w:lastRenderedPageBreak/>
        <w:t xml:space="preserve">Running </w:t>
      </w:r>
      <w:r w:rsidRPr="008744F4">
        <w:rPr>
          <w:color w:val="2F5496" w:themeColor="accent1" w:themeShade="BF"/>
        </w:rPr>
        <w:t xml:space="preserve">$ </w:t>
      </w:r>
      <w:r w:rsidR="00AC6551" w:rsidRPr="008744F4">
        <w:rPr>
          <w:color w:val="2F5496" w:themeColor="accent1" w:themeShade="BF"/>
        </w:rPr>
        <w:t>ansible-galaxy</w:t>
      </w:r>
      <w:r w:rsidR="00AC6551">
        <w:rPr>
          <w:color w:val="2F5496" w:themeColor="accent1" w:themeShade="BF"/>
        </w:rPr>
        <w:t xml:space="preserve"> </w:t>
      </w:r>
      <w:r w:rsidR="00AC6551" w:rsidRPr="008744F4">
        <w:rPr>
          <w:color w:val="2F5496" w:themeColor="accent1" w:themeShade="BF"/>
        </w:rPr>
        <w:t xml:space="preserve">init </w:t>
      </w:r>
      <w:r w:rsidRPr="008744F4">
        <w:rPr>
          <w:color w:val="2F5496" w:themeColor="accent1" w:themeShade="BF"/>
        </w:rPr>
        <w:t xml:space="preserve">mysql </w:t>
      </w:r>
      <w:r>
        <w:t>will create the layout similar to this ,</w:t>
      </w:r>
      <w:r>
        <w:br/>
      </w:r>
      <w:r>
        <w:rPr>
          <w:noProof/>
        </w:rPr>
        <w:drawing>
          <wp:inline distT="0" distB="0" distL="0" distR="0" wp14:anchorId="36227BDE" wp14:editId="1207BF83">
            <wp:extent cx="5607050" cy="2453604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3821" cy="246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8835" w14:textId="40FE19D6" w:rsidR="00A94196" w:rsidRDefault="00A94196" w:rsidP="00A94196"/>
    <w:p w14:paraId="200A6D08" w14:textId="77777777" w:rsidR="00A94196" w:rsidRDefault="00A94196" w:rsidP="00A94196"/>
    <w:p w14:paraId="30449E20" w14:textId="77777777" w:rsidR="00A94196" w:rsidRDefault="00A94196" w:rsidP="00A94196"/>
    <w:p w14:paraId="7B83B454" w14:textId="77777777" w:rsidR="00A94196" w:rsidRDefault="00A94196" w:rsidP="00A94196"/>
    <w:p w14:paraId="3F71F448" w14:textId="77777777" w:rsidR="00A94196" w:rsidRDefault="00A94196" w:rsidP="00A94196"/>
    <w:p w14:paraId="724FF68A" w14:textId="77777777" w:rsidR="00A94196" w:rsidRDefault="00A94196" w:rsidP="00A94196"/>
    <w:p w14:paraId="47B00683" w14:textId="77777777" w:rsidR="00A94196" w:rsidRDefault="00A94196" w:rsidP="00A94196"/>
    <w:p w14:paraId="6F3210B0" w14:textId="00B1FFD4" w:rsidR="00A94196" w:rsidRPr="00A94196" w:rsidRDefault="00A94196" w:rsidP="00A94196">
      <w:pPr>
        <w:rPr>
          <w:b/>
          <w:bCs/>
          <w:color w:val="FF0000"/>
          <w:u w:val="single"/>
        </w:rPr>
      </w:pPr>
      <w:r w:rsidRPr="00A94196">
        <w:rPr>
          <w:b/>
          <w:bCs/>
          <w:color w:val="FF0000"/>
          <w:u w:val="single"/>
        </w:rPr>
        <w:t>Limitations of Ansible:</w:t>
      </w:r>
    </w:p>
    <w:p w14:paraId="16C77C21" w14:textId="3BA0D3E8" w:rsidR="00A94196" w:rsidRDefault="00A94196" w:rsidP="00A94196">
      <w:r>
        <w:rPr>
          <w:noProof/>
        </w:rPr>
        <w:drawing>
          <wp:inline distT="0" distB="0" distL="0" distR="0" wp14:anchorId="3831D50C" wp14:editId="67110588">
            <wp:extent cx="5318760" cy="3047452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6368" cy="30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36A9" w14:textId="04B3C0E6" w:rsidR="00BD2EAC" w:rsidRDefault="00BD2EAC" w:rsidP="00A94196"/>
    <w:p w14:paraId="7EFBE050" w14:textId="22467278" w:rsidR="00BD2EAC" w:rsidRDefault="00BD2EAC" w:rsidP="00A94196">
      <w:r w:rsidRPr="00BD2EAC">
        <w:rPr>
          <w:b/>
          <w:bCs/>
          <w:color w:val="FF0000"/>
          <w:u w:val="single"/>
        </w:rPr>
        <w:lastRenderedPageBreak/>
        <w:t>Ansible Facts:</w:t>
      </w:r>
      <w:r>
        <w:br/>
      </w:r>
      <w:r>
        <w:rPr>
          <w:noProof/>
        </w:rPr>
        <w:drawing>
          <wp:inline distT="0" distB="0" distL="0" distR="0" wp14:anchorId="52E2EC13" wp14:editId="1DB67542">
            <wp:extent cx="5950554" cy="2898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5585" cy="290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A235EC" w14:textId="03E669F9" w:rsidR="00D00270" w:rsidRPr="00BD4377" w:rsidRDefault="00D00270" w:rsidP="00A94196">
      <w:r w:rsidRPr="00D00270">
        <w:rPr>
          <w:b/>
          <w:bCs/>
          <w:color w:val="FF0000"/>
          <w:u w:val="single"/>
        </w:rPr>
        <w:t>Ansible handler:</w:t>
      </w:r>
      <w:r w:rsidRPr="00D00270">
        <w:rPr>
          <w:color w:val="FF0000"/>
        </w:rPr>
        <w:t xml:space="preserve"> </w:t>
      </w:r>
      <w:r>
        <w:br/>
        <w:t>it is exactly same as tasks, but it will run when called by another task.</w:t>
      </w:r>
      <w:r>
        <w:br/>
        <w:t xml:space="preserve">ie. If you are writing a playbook which requires turning ON and OFF specific services again and again </w:t>
      </w:r>
      <w:proofErr w:type="spellStart"/>
      <w:r>
        <w:t>everytime</w:t>
      </w:r>
      <w:proofErr w:type="spellEnd"/>
      <w:r>
        <w:t>, then rather than writing same task for turning ON/OFF  services again and again, you can simply make a Handler and call it whenever require like this ,</w:t>
      </w:r>
      <w:r>
        <w:br/>
      </w:r>
      <w:r>
        <w:rPr>
          <w:noProof/>
        </w:rPr>
        <w:drawing>
          <wp:inline distT="0" distB="0" distL="0" distR="0" wp14:anchorId="397C1E12" wp14:editId="1F5EDF94">
            <wp:extent cx="3688080" cy="2452039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7420" cy="245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D00270" w:rsidRPr="00BD4377" w:rsidSect="00FA6C81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AD2100" w14:textId="77777777" w:rsidR="00410E5A" w:rsidRDefault="00410E5A" w:rsidP="000232A6">
      <w:pPr>
        <w:spacing w:after="0" w:line="240" w:lineRule="auto"/>
      </w:pPr>
      <w:r>
        <w:separator/>
      </w:r>
    </w:p>
  </w:endnote>
  <w:endnote w:type="continuationSeparator" w:id="0">
    <w:p w14:paraId="5A4E73CE" w14:textId="77777777" w:rsidR="00410E5A" w:rsidRDefault="00410E5A" w:rsidP="00023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08F11B" w14:textId="77777777" w:rsidR="00A1099F" w:rsidRDefault="00A109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AB3D41" w14:textId="77777777" w:rsidR="00A1099F" w:rsidRDefault="00A1099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331283" w14:textId="77777777" w:rsidR="00A1099F" w:rsidRDefault="00A109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A03654" w14:textId="77777777" w:rsidR="00410E5A" w:rsidRDefault="00410E5A" w:rsidP="000232A6">
      <w:pPr>
        <w:spacing w:after="0" w:line="240" w:lineRule="auto"/>
      </w:pPr>
      <w:r>
        <w:separator/>
      </w:r>
    </w:p>
  </w:footnote>
  <w:footnote w:type="continuationSeparator" w:id="0">
    <w:p w14:paraId="0847C5C3" w14:textId="77777777" w:rsidR="00410E5A" w:rsidRDefault="00410E5A" w:rsidP="000232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096B7A" w14:textId="77777777" w:rsidR="00A1099F" w:rsidRDefault="00A1099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F3CE77" w14:textId="77777777" w:rsidR="00E714B3" w:rsidRPr="007E48F0" w:rsidRDefault="00E714B3" w:rsidP="00E714B3">
    <w:pPr>
      <w:jc w:val="center"/>
      <w:rPr>
        <w:b/>
        <w:bCs/>
        <w:sz w:val="28"/>
        <w:szCs w:val="28"/>
      </w:rPr>
    </w:pPr>
    <w:r w:rsidRPr="007E48F0">
      <w:rPr>
        <w:b/>
        <w:bCs/>
        <w:sz w:val="28"/>
        <w:szCs w:val="28"/>
      </w:rPr>
      <w:t>Ansible</w:t>
    </w:r>
    <w:r>
      <w:rPr>
        <w:b/>
        <w:bCs/>
        <w:sz w:val="28"/>
        <w:szCs w:val="28"/>
      </w:rPr>
      <w:t xml:space="preserve"> Basics</w:t>
    </w:r>
  </w:p>
  <w:p w14:paraId="6F1C2FD9" w14:textId="77777777" w:rsidR="00E714B3" w:rsidRDefault="00E714B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97FB0E" w14:textId="77777777" w:rsidR="00A1099F" w:rsidRDefault="00A1099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E4728"/>
    <w:multiLevelType w:val="hybridMultilevel"/>
    <w:tmpl w:val="B4BE4CF2"/>
    <w:lvl w:ilvl="0" w:tplc="68B45A2C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5BE3CF4"/>
    <w:multiLevelType w:val="hybridMultilevel"/>
    <w:tmpl w:val="9668A77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A393B7F"/>
    <w:multiLevelType w:val="hybridMultilevel"/>
    <w:tmpl w:val="EF38DF9C"/>
    <w:lvl w:ilvl="0" w:tplc="FF5AD1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3CECC34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506665"/>
    <w:multiLevelType w:val="hybridMultilevel"/>
    <w:tmpl w:val="1FF41F50"/>
    <w:lvl w:ilvl="0" w:tplc="FF5AD13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9E86D51"/>
    <w:multiLevelType w:val="hybridMultilevel"/>
    <w:tmpl w:val="DB40CA40"/>
    <w:lvl w:ilvl="0" w:tplc="FF5AD1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7F6AB8"/>
    <w:multiLevelType w:val="hybridMultilevel"/>
    <w:tmpl w:val="8ACAE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BA96BA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D57DE0"/>
    <w:multiLevelType w:val="hybridMultilevel"/>
    <w:tmpl w:val="7EF85AFC"/>
    <w:lvl w:ilvl="0" w:tplc="FF5AD1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E59408A8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6"/>
  </w:num>
  <w:num w:numId="5">
    <w:abstractNumId w:val="4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E1E"/>
    <w:rsid w:val="000232A6"/>
    <w:rsid w:val="000344DD"/>
    <w:rsid w:val="00116956"/>
    <w:rsid w:val="00183BC3"/>
    <w:rsid w:val="001C7194"/>
    <w:rsid w:val="002D76C5"/>
    <w:rsid w:val="00332239"/>
    <w:rsid w:val="00343176"/>
    <w:rsid w:val="00394B72"/>
    <w:rsid w:val="00410E5A"/>
    <w:rsid w:val="00456D6B"/>
    <w:rsid w:val="00513F52"/>
    <w:rsid w:val="006C6797"/>
    <w:rsid w:val="006E7A79"/>
    <w:rsid w:val="0079773E"/>
    <w:rsid w:val="007C5F22"/>
    <w:rsid w:val="007C7E1E"/>
    <w:rsid w:val="007E48F0"/>
    <w:rsid w:val="008744F4"/>
    <w:rsid w:val="00A1099F"/>
    <w:rsid w:val="00A94196"/>
    <w:rsid w:val="00AB4B08"/>
    <w:rsid w:val="00AC6551"/>
    <w:rsid w:val="00AF3E9C"/>
    <w:rsid w:val="00BB12A0"/>
    <w:rsid w:val="00BD2EAC"/>
    <w:rsid w:val="00BD4377"/>
    <w:rsid w:val="00C3112C"/>
    <w:rsid w:val="00D001FA"/>
    <w:rsid w:val="00D00270"/>
    <w:rsid w:val="00D91D24"/>
    <w:rsid w:val="00DE03D7"/>
    <w:rsid w:val="00E10633"/>
    <w:rsid w:val="00E714B3"/>
    <w:rsid w:val="00FA6C81"/>
    <w:rsid w:val="00FC2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654B8D"/>
  <w15:chartTrackingRefBased/>
  <w15:docId w15:val="{D1CA83CC-7197-4C21-91B5-56D74A115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6C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714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14B3"/>
  </w:style>
  <w:style w:type="paragraph" w:styleId="Footer">
    <w:name w:val="footer"/>
    <w:basedOn w:val="Normal"/>
    <w:link w:val="FooterChar"/>
    <w:uiPriority w:val="99"/>
    <w:unhideWhenUsed/>
    <w:rsid w:val="00E714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14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7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Viralkumar Vijaykumar</dc:creator>
  <cp:keywords/>
  <dc:description/>
  <cp:lastModifiedBy>Patel, Viralkumar Vijaykumar</cp:lastModifiedBy>
  <cp:revision>16</cp:revision>
  <dcterms:created xsi:type="dcterms:W3CDTF">2021-10-01T17:22:00Z</dcterms:created>
  <dcterms:modified xsi:type="dcterms:W3CDTF">2021-10-15T17:43:00Z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2021-10-01T17:22:04Z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1abf5971-0c07-41ff-a70f-54d885dea4eb</vt:lpwstr>
  </property>
  <property fmtid="{D5CDD505-2E9C-101B-9397-08002B2CF9AE}" pid="8" name="MSIP_Label_ea60d57e-af5b-4752-ac57-3e4f28ca11dc_ContentBits">
    <vt:lpwstr>0</vt:lpwstr>
  </property>
</Properties>
</file>